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附件</w:t>
      </w:r>
      <w:r>
        <w:rPr>
          <w:rFonts w:ascii="仿宋" w:hAnsi="仿宋" w:eastAsia="仿宋"/>
          <w:color w:val="000000"/>
          <w:sz w:val="32"/>
          <w:szCs w:val="36"/>
        </w:rPr>
        <w:t>3</w:t>
      </w:r>
      <w:r>
        <w:rPr>
          <w:rFonts w:hint="eastAsia" w:ascii="仿宋" w:hAnsi="仿宋" w:eastAsia="仿宋"/>
          <w:color w:val="000000"/>
          <w:sz w:val="32"/>
          <w:szCs w:val="36"/>
        </w:rPr>
        <w:t>：</w:t>
      </w:r>
    </w:p>
    <w:tbl>
      <w:tblPr>
        <w:tblStyle w:val="2"/>
        <w:tblW w:w="48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91"/>
        <w:gridCol w:w="853"/>
        <w:gridCol w:w="709"/>
        <w:gridCol w:w="706"/>
        <w:gridCol w:w="995"/>
        <w:gridCol w:w="425"/>
        <w:gridCol w:w="567"/>
        <w:gridCol w:w="709"/>
        <w:gridCol w:w="706"/>
        <w:gridCol w:w="709"/>
        <w:gridCol w:w="709"/>
        <w:gridCol w:w="1134"/>
        <w:gridCol w:w="1134"/>
        <w:gridCol w:w="853"/>
        <w:gridCol w:w="113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小标宋简体" w:hAnsi="方正小标宋简体" w:eastAsia="方正小标宋简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sz w:val="32"/>
                <w:szCs w:val="36"/>
              </w:rPr>
              <w:t>海外研修项目</w:t>
            </w:r>
            <w:r>
              <w:rPr>
                <w:rFonts w:hint="eastAsia" w:ascii="仿宋" w:hAnsi="仿宋" w:eastAsia="仿宋"/>
                <w:color w:val="000000"/>
                <w:sz w:val="32"/>
                <w:szCs w:val="36"/>
                <w:lang w:val="en-US" w:eastAsia="zh-CN"/>
              </w:rPr>
              <w:t>个人信息表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专业成绩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widowControl/>
        <w:jc w:val="left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注：1</w:t>
      </w:r>
      <w:r>
        <w:rPr>
          <w:rFonts w:ascii="仿宋" w:hAnsi="仿宋" w:eastAsia="仿宋"/>
          <w:color w:val="000000"/>
          <w:sz w:val="24"/>
          <w:szCs w:val="28"/>
        </w:rPr>
        <w:t>.</w:t>
      </w:r>
      <w:r>
        <w:rPr>
          <w:rFonts w:hint="eastAsia" w:ascii="仿宋" w:hAnsi="仿宋" w:eastAsia="仿宋"/>
          <w:color w:val="000000"/>
          <w:sz w:val="24"/>
          <w:szCs w:val="28"/>
        </w:rPr>
        <w:t>专业成绩填写“排名/专业总人数”，如1</w:t>
      </w:r>
      <w:r>
        <w:rPr>
          <w:rFonts w:ascii="仿宋" w:hAnsi="仿宋" w:eastAsia="仿宋"/>
          <w:color w:val="000000"/>
          <w:sz w:val="24"/>
          <w:szCs w:val="28"/>
        </w:rPr>
        <w:t>/50(</w:t>
      </w:r>
      <w:r>
        <w:rPr>
          <w:rFonts w:hint="eastAsia" w:ascii="仿宋" w:hAnsi="仿宋" w:eastAsia="仿宋"/>
          <w:color w:val="000000"/>
          <w:sz w:val="24"/>
          <w:szCs w:val="28"/>
        </w:rPr>
        <w:t>专业5</w:t>
      </w:r>
      <w:r>
        <w:rPr>
          <w:rFonts w:ascii="仿宋" w:hAnsi="仿宋" w:eastAsia="仿宋"/>
          <w:color w:val="000000"/>
          <w:sz w:val="24"/>
          <w:szCs w:val="28"/>
        </w:rPr>
        <w:t>0</w:t>
      </w:r>
      <w:r>
        <w:rPr>
          <w:rFonts w:hint="eastAsia" w:ascii="仿宋" w:hAnsi="仿宋" w:eastAsia="仿宋"/>
          <w:color w:val="000000"/>
          <w:sz w:val="24"/>
          <w:szCs w:val="28"/>
        </w:rPr>
        <w:t>人排名</w:t>
      </w:r>
      <w:r>
        <w:rPr>
          <w:rFonts w:ascii="仿宋" w:hAnsi="仿宋" w:eastAsia="仿宋"/>
          <w:color w:val="000000"/>
          <w:sz w:val="24"/>
          <w:szCs w:val="28"/>
        </w:rPr>
        <w:t>1</w:t>
      </w:r>
      <w:r>
        <w:rPr>
          <w:rFonts w:hint="eastAsia" w:ascii="仿宋" w:hAnsi="仿宋" w:eastAsia="仿宋"/>
          <w:color w:val="000000"/>
          <w:sz w:val="24"/>
          <w:szCs w:val="28"/>
        </w:rPr>
        <w:t>)；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BmNjA0MzQxYjdlZDRkOWViMGZhMTllMDhhOTYifQ=="/>
  </w:docVars>
  <w:rsids>
    <w:rsidRoot w:val="7EE90C19"/>
    <w:rsid w:val="7EE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112</Characters>
  <Lines>0</Lines>
  <Paragraphs>0</Paragraphs>
  <TotalTime>1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2023-05-19T01:33:00Z</dcterms:created>
  <dc:creator>WPS_1668266380</dc:creator>
  <cp:lastModifiedBy>WPS_1668266380</cp:lastModifiedBy>
  <dcterms:modified xsi:type="dcterms:W3CDTF">2023-05-19T01:34:42Z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06A6EAF8A48348C69FDAC1AB2A7C984E_11</vt:lpwstr>
  </property>
</Properties>
</file>