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学校集中办理入户流程图</w:t>
      </w:r>
    </w:p>
    <w:p>
      <w:pPr>
        <w:widowControl/>
        <w:shd w:val="clear" w:color="auto" w:fill="FFFFFF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356870</wp:posOffset>
                </wp:positionV>
                <wp:extent cx="3164840" cy="2261870"/>
                <wp:effectExtent l="11430" t="12700" r="508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非广东省户籍所需资料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1.《居民身份证》正反面复印件；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2.《录取通知书》正反面复印件；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3.《户口迁移证》原件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注：广东省户籍也可以凭以上资料办理入户。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9pt;margin-top:28.1pt;height:178.1pt;width:249.2pt;z-index:251661312;mso-width-relative:page;mso-height-relative:page;" fillcolor="#FFFFFF" filled="t" stroked="t" coordsize="21600,21600" o:gfxdata="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oyUuPZAAAACgEAAA8AAAAAAAAA&#10;AQAgAAAAIgAAAGRycy9kb3ducmV2LnhtbFBLAQIUABQAAAAIAIdO4kBRW6I4SQIAAJg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" w:hAnsi="仿宋" w:eastAsia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非广东省户籍所需资料</w:t>
                      </w: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1.《居民身份证》正反面复印件；</w:t>
                      </w: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2.《录取通知书》正反面复印件；</w:t>
                      </w: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3.《户口迁移证》原件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。</w:t>
                      </w: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color w:val="FF0000"/>
                          <w:sz w:val="24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注：广东省户籍也可以凭以上资料办理入户。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347980</wp:posOffset>
                </wp:positionV>
                <wp:extent cx="3055620" cy="2284095"/>
                <wp:effectExtent l="12065" t="13335" r="889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广东省户籍所需资料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1.《居民身份证》正反面复印件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在正面右上角写上身高和血型）；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2.《录取通知书》正反面复印件；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3.《居民户口簿》原件。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05pt;margin-top:27.4pt;height:179.85pt;width:240.6pt;z-index:251659264;mso-width-relative:page;mso-height-relative:page;" fillcolor="#FFFFFF" filled="t" stroked="t" coordsize="21600,21600" o:gfxdata="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ksyydkAAAAKAQAADwAAAAAAAAAB&#10;ACAAAAAiAAAAZHJzL2Rvd25yZXYueG1sUEsBAhQAFAAAAAgAh07iQEZPhChIAgAAmA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00" w:lineRule="exact"/>
                        <w:jc w:val="center"/>
                        <w:rPr>
                          <w:rFonts w:ascii="仿宋" w:hAnsi="仿宋" w:eastAsia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广东省户籍所需资料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</w:p>
                    <w:p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1.《居民身份证》正反面复印件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在正面右上角写上身高和血型）；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2.《录取通知书》正反面复印件；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3.《居民户口簿》原件。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80010</wp:posOffset>
                </wp:positionV>
                <wp:extent cx="0" cy="315595"/>
                <wp:effectExtent l="10795" t="8255" r="825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1pt;margin-top:6.3pt;height:24.85pt;width:0pt;z-index:251667456;mso-width-relative:page;mso-height-relative:page;" filled="f" stroked="t" coordsize="21600,21600" o:gfxdata="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/zQwjVAAAACQEA&#10;AA8AAAAAAAAAAQAgAAAAIgAAAGRycy9kb3ducmV2LnhtbFBLAQIUABQAAAAIAIdO4kBD5DVq5AEA&#10;AKs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97155</wp:posOffset>
                </wp:positionV>
                <wp:extent cx="0" cy="315595"/>
                <wp:effectExtent l="5715" t="6350" r="13335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95pt;margin-top:7.65pt;height:24.85pt;width:0pt;z-index:251660288;mso-width-relative:page;mso-height-relative:page;" filled="f" stroked="t" coordsize="21600,21600" o:gfxdata="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bFVlNUAAAAJAQAADwAAAAAAAAABACAAAAAiAAAAZHJzL2Rvd25yZXYueG1sUEsBAhQAFAAAAAgA&#10;h07iQAJLmW/vAQAAxA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61595</wp:posOffset>
                </wp:positionV>
                <wp:extent cx="6489065" cy="655320"/>
                <wp:effectExtent l="10160" t="12065" r="635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新生将上述资料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</w:rPr>
                              <w:t>书院规定时间内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交到书院。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pt;margin-top:4.85pt;height:51.6pt;width:510.95pt;z-index:251666432;mso-width-relative:page;mso-height-relative:page;" fillcolor="#FFFFFF" filled="t" stroked="t" coordsize="21600,21600" o:gfxdata="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FiR0fZAAAACQEAAA8AAAAAAAAA&#10;AQAgAAAAIgAAAGRycy9kb3ducmV2LnhtbFBLAQIUABQAAAAIAIdO4kA0kBL6SQIAAJc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新生将上述资料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</w:rPr>
                        <w:t>书院规定时间内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交到书院。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311150</wp:posOffset>
                </wp:positionV>
                <wp:extent cx="6499225" cy="655320"/>
                <wp:effectExtent l="8890" t="10795" r="6985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书院将上述资料及《2023级本科新生入户登记表》（纸质版盖公章）交到保卫处。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8pt;margin-top:24.5pt;height:51.6pt;width:511.75pt;z-index:251662336;mso-width-relative:page;mso-height-relative:page;" fillcolor="#FFFFFF" filled="t" stroked="t" coordsize="21600,21600" o:gfxdata="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E5hsdoAAAAKAQAADwAAAAAAAAAB&#10;ACAAAAAiAAAAZHJzL2Rvd25yZXYueG1sUEsBAhQAFAAAAAgAh07iQCZ4aDtHAgAAlwQAAA4AAAAA&#10;AAAAAQAgAAAAKQ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书院将上述资料及《2023级本科新生入户登记表》（纸质版盖公章）交到保卫处。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5715</wp:posOffset>
                </wp:positionV>
                <wp:extent cx="0" cy="297180"/>
                <wp:effectExtent l="12065" t="10160" r="6985" b="69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pt;margin-top:0.45pt;height:23.4pt;width:0pt;z-index:251664384;mso-width-relative:page;mso-height-relative:page;" filled="f" stroked="t" coordsize="21600,21600" o:gfxdata="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bNJ6tQA&#10;AAAHAQAADwAAAAAAAAABACAAAAAiAAAAZHJzL2Rvd25yZXYueG1sUEsBAhQAFAAAAAgAh07iQIiX&#10;36fqAQAAt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255905</wp:posOffset>
                </wp:positionV>
                <wp:extent cx="0" cy="315595"/>
                <wp:effectExtent l="9525" t="9525" r="9525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25pt;margin-top:20.15pt;height:24.85pt;width:0pt;z-index:251663360;mso-width-relative:page;mso-height-relative:page;" filled="f" stroked="t" coordsize="21600,21600" o:gfxdata="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6Iv91QAAAAkBAAAPAAAAAAAAAAEAIAAAACIAAABkcnMvZG93bnJldi54bWxQSwECFAAUAAAACACH&#10;TuJA95Yrje4BAADE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223520</wp:posOffset>
                </wp:positionV>
                <wp:extent cx="6506845" cy="655320"/>
                <wp:effectExtent l="10795" t="8890" r="698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保卫处户籍办公室受理后，到高新区政务服务中心办理入户手续。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pt;margin-top:17.6pt;height:51.6pt;width:512.35pt;z-index:251665408;mso-width-relative:page;mso-height-relative:page;" fillcolor="#FFFFFF" filled="t" stroked="t" coordsize="21600,21600" o:gfxdata="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BDyAbaAAAACgEAAA8AAAAAAAAA&#10;AQAgAAAAIgAAAGRycy9kb3ducmV2LnhtbFBLAQIUABQAAAAIAIdO4kD3YisnSAIAAJUEAAAOAAAA&#10;AAAAAAEAIAAAACk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保卫处户籍办公室受理后，到高新区政务服务中心办理入户手续。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YTg1Y2VmZDFjODA4MTBhNjJkYTcwMDk5OTIyMjcifQ=="/>
  </w:docVars>
  <w:rsids>
    <w:rsidRoot w:val="006E7421"/>
    <w:rsid w:val="006E7421"/>
    <w:rsid w:val="00937633"/>
    <w:rsid w:val="00F07199"/>
    <w:rsid w:val="1D1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="Microsoft JhengHe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2</TotalTime>
  <ScaleCrop>false</ScaleCrop>
  <LinksUpToDate>false</LinksUpToDate>
  <CharactersWithSpaces>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2023-08-25T07:21:00Z</dcterms:created>
  <dc:creator>康 康</dc:creator>
  <cp:lastModifiedBy>Coming.☀️</cp:lastModifiedBy>
  <dcterms:modified xsi:type="dcterms:W3CDTF">2023-09-18T01:17:13Z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9F0D071A39EB4A11BB00DA0CB37DE604_12</vt:lpwstr>
  </property>
</Properties>
</file>