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附件2</w:t>
      </w:r>
    </w:p>
    <w:p>
      <w:pPr>
        <w:jc w:val="both"/>
        <w:rPr>
          <w:rFonts w:hint="default"/>
          <w:b/>
          <w:bCs/>
          <w:color w:val="0070C0"/>
          <w:sz w:val="48"/>
          <w:szCs w:val="48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b/>
          <w:bCs/>
          <w:color w:val="0070C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70C0"/>
          <w:sz w:val="48"/>
          <w:szCs w:val="48"/>
          <w:lang w:val="en-US" w:eastAsia="zh-CN"/>
        </w:rPr>
        <w:t>求职创业补贴网上申报指南（学生版）</w:t>
      </w:r>
    </w:p>
    <w:p>
      <w:pPr>
        <w:jc w:val="center"/>
        <w:rPr>
          <w:rFonts w:hint="eastAsia"/>
          <w:b/>
          <w:bCs/>
          <w:color w:val="0070C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登录广东公共就业服务云平台https://ggfw.hrss.gd.gov.cn/employment/internet/portal/#/home</w:t>
      </w:r>
      <w:r>
        <w:rPr>
          <w:rFonts w:hint="eastAsia"/>
          <w:b/>
          <w:bCs/>
          <w:sz w:val="28"/>
          <w:szCs w:val="28"/>
          <w:lang w:val="en-US" w:eastAsia="zh-CN"/>
        </w:rPr>
        <w:t>（图1）</w:t>
      </w:r>
      <w:r>
        <w:rPr>
          <w:rFonts w:hint="eastAsia"/>
          <w:sz w:val="28"/>
          <w:szCs w:val="28"/>
          <w:lang w:val="en-US" w:eastAsia="zh-CN"/>
        </w:rPr>
        <w:t>，点击登录。初次登录需先注册，具体注册操作请参照</w:t>
      </w:r>
      <w:r>
        <w:rPr>
          <w:rFonts w:hint="eastAsia"/>
          <w:b/>
          <w:bCs/>
          <w:sz w:val="28"/>
          <w:szCs w:val="28"/>
          <w:lang w:val="en-US" w:eastAsia="zh-CN"/>
        </w:rPr>
        <w:t>（图2）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59690</wp:posOffset>
            </wp:positionV>
            <wp:extent cx="5845175" cy="2475865"/>
            <wp:effectExtent l="0" t="0" r="9525" b="63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b="28655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24758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图1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732405" cy="2954655"/>
            <wp:effectExtent l="0" t="0" r="10795" b="4445"/>
            <wp:docPr id="2" name="图片 2" descr="360截图2024030321564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0截图202403032156485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95465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图2</w:t>
      </w:r>
    </w:p>
    <w:p>
      <w:pPr>
        <w:numPr>
          <w:ilvl w:val="0"/>
          <w:numId w:val="2"/>
        </w:num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点击【个人办事】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【补贴申办】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sz w:val="28"/>
          <w:szCs w:val="28"/>
          <w:lang w:val="en-US" w:eastAsia="zh-CN"/>
        </w:rPr>
        <w:t>【求职创业补贴</w:t>
      </w:r>
      <w:r>
        <w:rPr>
          <w:rFonts w:hint="eastAsia"/>
          <w:sz w:val="28"/>
          <w:szCs w:val="28"/>
          <w:lang w:val="en-US" w:eastAsia="zh-CN"/>
        </w:rPr>
        <w:t>】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sz w:val="28"/>
          <w:szCs w:val="28"/>
          <w:lang w:val="en-US" w:eastAsia="zh-CN"/>
        </w:rPr>
        <w:t>立即办理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（图3）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11430</wp:posOffset>
            </wp:positionV>
            <wp:extent cx="4795520" cy="2612390"/>
            <wp:effectExtent l="0" t="0" r="0" b="0"/>
            <wp:wrapNone/>
            <wp:docPr id="6" name="图片 6" descr="C:/Users/Administrator/Desktop/新建文件夹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新建文件夹/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 l="9" t="2071" r="9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图3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选择受理地点，请选择学校所在地区本级经办机构，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如：广东科学技术职业学院，受理地点为金湾区区县本级</w:t>
      </w:r>
      <w:r>
        <w:rPr>
          <w:rFonts w:hint="eastAsia"/>
          <w:b/>
          <w:bCs/>
          <w:sz w:val="28"/>
          <w:szCs w:val="28"/>
          <w:lang w:val="en-US" w:eastAsia="zh-CN"/>
        </w:rPr>
        <w:t>（图4）</w:t>
      </w:r>
      <w:r>
        <w:rPr>
          <w:rFonts w:hint="eastAsia"/>
          <w:sz w:val="28"/>
          <w:szCs w:val="28"/>
          <w:lang w:val="en-US" w:eastAsia="zh-CN"/>
        </w:rPr>
        <w:t>。弹出承诺书，请各位认真阅读，勾选承诺书并点击确认“我已阅读以上声明，并同意以上内容。”</w:t>
      </w:r>
      <w:r>
        <w:rPr>
          <w:rFonts w:hint="eastAsia"/>
          <w:b/>
          <w:bCs/>
          <w:sz w:val="28"/>
          <w:szCs w:val="28"/>
          <w:lang w:val="en-US" w:eastAsia="zh-CN"/>
        </w:rPr>
        <w:t>（图5）</w:t>
      </w:r>
      <w:r>
        <w:rPr>
          <w:rFonts w:hint="eastAsia"/>
          <w:sz w:val="28"/>
          <w:szCs w:val="28"/>
          <w:lang w:val="en-US" w:eastAsia="zh-CN"/>
        </w:rPr>
        <w:t>进入在线申请界面。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229235</wp:posOffset>
            </wp:positionV>
            <wp:extent cx="5616575" cy="1372235"/>
            <wp:effectExtent l="0" t="0" r="9525" b="120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t="30130" b="73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图4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8595" cy="2034540"/>
            <wp:effectExtent l="12700" t="12700" r="14605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4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图5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填写申报信息并</w:t>
      </w:r>
      <w:r>
        <w:rPr>
          <w:rFonts w:hint="eastAsia" w:ascii="宋体" w:hAnsi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保存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宋体" w:hAnsi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注意：如非初次使用平台，系统可自动带出相关个人信息</w:t>
      </w:r>
      <w:r>
        <w:rPr>
          <w:rFonts w:hint="eastAsia" w:ascii="宋体" w:hAnsi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（图6）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055" cy="4869815"/>
            <wp:effectExtent l="0" t="0" r="4445" b="6985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图6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5420" cy="1894205"/>
            <wp:effectExtent l="0" t="0" r="5080" b="10795"/>
            <wp:docPr id="347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102"/>
                    <pic:cNvPicPr>
                      <a:picLocks noChangeAspect="1"/>
                    </pic:cNvPicPr>
                  </pic:nvPicPr>
                  <pic:blipFill>
                    <a:blip r:embed="rId10"/>
                    <a:srcRect t="670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图7</w:t>
      </w:r>
    </w:p>
    <w:p>
      <w:pPr>
        <w:jc w:val="left"/>
        <w:rPr>
          <w:sz w:val="28"/>
          <w:szCs w:val="28"/>
        </w:rPr>
      </w:pPr>
      <w:r>
        <w:rPr>
          <w:rFonts w:hint="eastAsia" w:ascii="宋体" w:hAnsi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注：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如已办理广东省社会保障卡，系统会自动带出社会保障卡相关信息，如无可填写其他银行信息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（图7）。</w:t>
      </w:r>
      <w:r>
        <w:rPr>
          <w:sz w:val="28"/>
          <w:szCs w:val="28"/>
        </w:rPr>
        <w:drawing>
          <wp:inline distT="0" distB="0" distL="114300" distR="114300">
            <wp:extent cx="5267325" cy="2453005"/>
            <wp:effectExtent l="0" t="0" r="3175" b="10795"/>
            <wp:docPr id="8" name="图片 8" descr="C:/Users/Administrator/Desktop/新建文件夹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新建文件夹/图片2.png图片2"/>
                    <pic:cNvPicPr>
                      <a:picLocks noChangeAspect="1"/>
                    </pic:cNvPicPr>
                  </pic:nvPicPr>
                  <pic:blipFill>
                    <a:blip r:embed="rId11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图8</w:t>
      </w:r>
    </w:p>
    <w:p>
      <w:pPr>
        <w:jc w:val="left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系统根据《关于印发&lt;广东省就业创业补贴申请办理指导清单（2021年修订版）&gt;的通知》（粤人社规</w:t>
      </w:r>
      <w:r>
        <w:rPr>
          <w:rFonts w:hint="eastAsia"/>
          <w:sz w:val="28"/>
          <w:szCs w:val="28"/>
        </w:rPr>
        <w:t>〔202</w:t>
      </w:r>
      <w:r>
        <w:rPr>
          <w:rFonts w:hint="eastAsia"/>
          <w:sz w:val="28"/>
          <w:szCs w:val="28"/>
          <w:lang w:eastAsia="zh-CN"/>
        </w:rPr>
        <w:t>1</w:t>
      </w:r>
      <w:r>
        <w:rPr>
          <w:rFonts w:hint="eastAsia"/>
          <w:sz w:val="28"/>
          <w:szCs w:val="28"/>
        </w:rPr>
        <w:t>〕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12号）规定，提供人员类别选择</w:t>
      </w:r>
      <w:r>
        <w:rPr>
          <w:rFonts w:hint="eastAsia"/>
          <w:b/>
          <w:bCs/>
          <w:sz w:val="28"/>
          <w:szCs w:val="28"/>
          <w:lang w:val="en-US" w:eastAsia="zh-CN"/>
        </w:rPr>
        <w:t>（图9、10），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选择对应的毕业年份</w:t>
      </w:r>
      <w:r>
        <w:rPr>
          <w:rFonts w:hint="eastAsia"/>
          <w:b/>
          <w:bCs/>
          <w:sz w:val="28"/>
          <w:szCs w:val="28"/>
          <w:lang w:val="en-US" w:eastAsia="zh-CN"/>
        </w:rPr>
        <w:t>（图11）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，并上传相关附件</w:t>
      </w:r>
      <w:r>
        <w:rPr>
          <w:rFonts w:hint="eastAsia"/>
          <w:b/>
          <w:bCs/>
          <w:sz w:val="28"/>
          <w:szCs w:val="28"/>
          <w:lang w:val="en-US" w:eastAsia="zh-CN"/>
        </w:rPr>
        <w:t>（图7）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  <w:r>
        <w:rPr>
          <w:sz w:val="28"/>
          <w:szCs w:val="28"/>
        </w:rPr>
        <w:drawing>
          <wp:inline distT="0" distB="0" distL="114300" distR="114300">
            <wp:extent cx="5266690" cy="2164715"/>
            <wp:effectExtent l="0" t="0" r="381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图9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0500" cy="939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图10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924935" cy="4241165"/>
            <wp:effectExtent l="0" t="0" r="1206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图11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宋体" w:hAnsi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填完申报信息后点击提交至审核环节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（图7）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FF0000"/>
          <w:kern w:val="2"/>
          <w:sz w:val="36"/>
          <w:szCs w:val="36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FF0000"/>
          <w:kern w:val="2"/>
          <w:sz w:val="36"/>
          <w:szCs w:val="36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FF0000"/>
          <w:kern w:val="2"/>
          <w:sz w:val="36"/>
          <w:szCs w:val="36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FF0000"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FF0000"/>
          <w:kern w:val="2"/>
          <w:sz w:val="36"/>
          <w:szCs w:val="36"/>
          <w:lang w:val="en-US" w:eastAsia="zh-CN" w:bidi="ar-SA"/>
        </w:rPr>
        <w:t>进度查询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FF0000"/>
          <w:kern w:val="2"/>
          <w:sz w:val="36"/>
          <w:szCs w:val="36"/>
          <w:lang w:val="en-US" w:eastAsia="zh-CN" w:bidi="ar-SA"/>
        </w:rPr>
      </w:pP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点击【个人办事】→【补贴申办】→【求职创业补贴】→【进度查询】（图12、13）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2880" cy="3633470"/>
            <wp:effectExtent l="0" t="0" r="13970" b="5080"/>
            <wp:docPr id="5" name="图片 5" descr="进度查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进度查询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 xml:space="preserve">                         </w:t>
      </w:r>
      <w:r>
        <w:rPr>
          <w:rFonts w:hint="eastAsia"/>
          <w:b/>
          <w:bCs/>
          <w:sz w:val="28"/>
          <w:szCs w:val="28"/>
          <w:lang w:val="en-US" w:eastAsia="zh-CN"/>
        </w:rPr>
        <w:t>图12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kern w:val="2"/>
          <w:sz w:val="28"/>
          <w:szCs w:val="28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2405" cy="2749550"/>
            <wp:effectExtent l="0" t="0" r="4445" b="12700"/>
            <wp:docPr id="12" name="图片 12" descr="进度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进度查询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 xml:space="preserve">                        </w:t>
      </w:r>
      <w:r>
        <w:rPr>
          <w:rFonts w:hint="eastAsia"/>
          <w:b/>
          <w:bCs/>
          <w:sz w:val="28"/>
          <w:szCs w:val="28"/>
          <w:lang w:val="en-US" w:eastAsia="zh-CN"/>
        </w:rPr>
        <w:t>图13</w:t>
      </w: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GWZT-EN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GWZT-E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B8EEDA"/>
    <w:multiLevelType w:val="singleLevel"/>
    <w:tmpl w:val="80B8EEDA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7B50BC9C"/>
    <w:multiLevelType w:val="singleLevel"/>
    <w:tmpl w:val="7B50BC9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hY2ZiNGYzOTFkNWZmM2I3NjVkNGRjNzIxNjcyN2EifQ=="/>
  </w:docVars>
  <w:rsids>
    <w:rsidRoot w:val="299A5C86"/>
    <w:rsid w:val="299A5C86"/>
    <w:rsid w:val="2EFF0451"/>
    <w:rsid w:val="5A64198B"/>
    <w:rsid w:val="5F7C104A"/>
    <w:rsid w:val="68515A96"/>
    <w:rsid w:val="6FFFC943"/>
    <w:rsid w:val="7199E9D1"/>
    <w:rsid w:val="78AE4729"/>
    <w:rsid w:val="7FEEF943"/>
    <w:rsid w:val="E7AF06B7"/>
    <w:rsid w:val="FB5F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430</Words>
  <Characters>501</Characters>
  <Lines>0</Lines>
  <Paragraphs>0</Paragraphs>
  <TotalTime>2</TotalTime>
  <ScaleCrop>false</ScaleCrop>
  <LinksUpToDate>false</LinksUpToDate>
  <CharactersWithSpaces>501</CharactersWithSpaces>
  <Application>WPS Office_11.8.2.12128_F1E327BC-269C-435d-A152-05C5408002CA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2024-02-29T15:14:00Z</dcterms:created>
  <dc:creator>奋斗の 橙子</dc:creator>
  <cp:lastModifiedBy>kylin</cp:lastModifiedBy>
  <cp:lastPrinted>2024-08-06T16:48:03Z</cp:lastPrinted>
  <dcterms:modified xsi:type="dcterms:W3CDTF">2024-08-06T16:48:10Z</dcterms:modified>
  <dc:title>求职创业补贴网上申报指南（学生版）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2052-11.8.2.12128</vt:lpwstr>
  </property>
  <property fmtid="{D5CDD505-2E9C-101B-9397-08002B2CF9AE}" pid="3" name="ICV">
    <vt:lpwstr>A69C2B3BB5DB8E4266E5986619FFD478</vt:lpwstr>
  </property>
</Properties>
</file>