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F5399">
      <w:pPr>
        <w:pStyle w:val="2"/>
        <w:rPr>
          <w:rStyle w:val="6"/>
          <w:rFonts w:hint="eastAsia" w:ascii="仿宋_GB2312" w:eastAsia="仿宋_GB2312" w:cs="仿宋_GB2312"/>
          <w:b/>
          <w:bCs/>
          <w:i w:val="0"/>
          <w:caps w:val="0"/>
          <w:spacing w:val="0"/>
          <w:kern w:val="2"/>
          <w:sz w:val="36"/>
          <w:szCs w:val="36"/>
          <w:lang w:val="en-US" w:eastAsia="zh-CN" w:bidi="ar"/>
        </w:rPr>
      </w:pPr>
      <w:bookmarkStart w:id="0" w:name="_GoBack"/>
      <w:r>
        <w:rPr>
          <w:rFonts w:hint="eastAsia"/>
          <w:lang w:val="en-US" w:eastAsia="zh-CN"/>
        </w:rPr>
        <w:t>附件：</w:t>
      </w:r>
      <w:r>
        <w:rPr>
          <w:rStyle w:val="6"/>
          <w:rFonts w:hint="eastAsia" w:ascii="仿宋_GB2312" w:eastAsia="仿宋_GB2312" w:cs="仿宋_GB2312"/>
          <w:b/>
          <w:bCs/>
          <w:i w:val="0"/>
          <w:caps w:val="0"/>
          <w:spacing w:val="0"/>
          <w:kern w:val="2"/>
          <w:sz w:val="36"/>
          <w:szCs w:val="36"/>
          <w:lang w:val="en-US" w:eastAsia="zh-CN" w:bidi="ar"/>
        </w:rPr>
        <w:t>研学活动行程安排</w:t>
      </w:r>
    </w:p>
    <w:bookmarkEnd w:id="0"/>
    <w:p w14:paraId="28E7B714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（暂定稿，具体以最后通知为准）</w:t>
      </w:r>
    </w:p>
    <w:tbl>
      <w:tblPr>
        <w:tblStyle w:val="4"/>
        <w:tblW w:w="51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5116"/>
        <w:gridCol w:w="1985"/>
      </w:tblGrid>
      <w:tr w14:paraId="0EE18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4B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top"/>
              <w:rPr>
                <w:rFonts w:hint="eastAsia" w:ascii="黑体" w:hAnsi="宋体" w:eastAsia="黑体" w:cs="黑体"/>
                <w:i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时间</w:t>
            </w:r>
          </w:p>
        </w:tc>
        <w:tc>
          <w:tcPr>
            <w:tcW w:w="2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1E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top"/>
              <w:rPr>
                <w:rFonts w:hint="eastAsia" w:ascii="黑体" w:hAnsi="宋体" w:eastAsia="黑体" w:cs="黑体"/>
                <w:i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行程</w:t>
            </w: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0C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top"/>
              <w:rPr>
                <w:rFonts w:hint="eastAsia" w:ascii="黑体" w:hAnsi="宋体" w:eastAsia="黑体" w:cs="黑体"/>
                <w:i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地点</w:t>
            </w:r>
          </w:p>
        </w:tc>
      </w:tr>
      <w:tr w14:paraId="13CCE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A5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kern w:val="0"/>
                <w:sz w:val="32"/>
                <w:szCs w:val="32"/>
                <w:highlight w:val="none"/>
                <w:lang w:val="en-US" w:eastAsia="zh-CN" w:bidi="ar"/>
              </w:rPr>
              <w:t>6月24日（星期二）：启程与见面会</w:t>
            </w:r>
          </w:p>
        </w:tc>
      </w:tr>
      <w:tr w14:paraId="6E859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FB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top"/>
              <w:rPr>
                <w:rFonts w:hint="default" w:ascii="Times New Roman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前往育荣校园</w:t>
            </w:r>
            <w:r>
              <w:rPr>
                <w:rFonts w:hint="default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号楼报到，办理入住；参观熟悉育荣校园与北京中心</w:t>
            </w:r>
          </w:p>
        </w:tc>
      </w:tr>
      <w:tr w14:paraId="6700C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32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17:00-17:45</w:t>
            </w:r>
          </w:p>
        </w:tc>
        <w:tc>
          <w:tcPr>
            <w:tcW w:w="2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31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参观熟悉育荣校园与北京中心</w:t>
            </w: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85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/>
              </w:rPr>
              <w:t>育荣校园</w:t>
            </w:r>
          </w:p>
        </w:tc>
      </w:tr>
      <w:tr w14:paraId="54E6B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1A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19:00-21:00</w:t>
            </w:r>
          </w:p>
        </w:tc>
        <w:tc>
          <w:tcPr>
            <w:tcW w:w="2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B2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专题讲座：领导力和团队凝聚力提升</w:t>
            </w: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C0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/>
              </w:rPr>
              <w:t>育荣校园报告厅</w:t>
            </w:r>
          </w:p>
        </w:tc>
      </w:tr>
      <w:tr w14:paraId="7381E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B6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kern w:val="0"/>
                <w:sz w:val="32"/>
                <w:szCs w:val="32"/>
                <w:highlight w:val="none"/>
                <w:lang w:val="en-US" w:eastAsia="zh-CN" w:bidi="ar"/>
              </w:rPr>
              <w:t>6月25日第一天（星期三）</w:t>
            </w:r>
          </w:p>
        </w:tc>
      </w:tr>
      <w:tr w14:paraId="79868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4E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06:00-07:15</w:t>
            </w:r>
          </w:p>
        </w:tc>
        <w:tc>
          <w:tcPr>
            <w:tcW w:w="2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99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乘车前往海淀校园</w:t>
            </w: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A9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海淀校园西门</w:t>
            </w:r>
          </w:p>
        </w:tc>
      </w:tr>
      <w:tr w14:paraId="141A9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1E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08:30-09:00</w:t>
            </w:r>
          </w:p>
        </w:tc>
        <w:tc>
          <w:tcPr>
            <w:tcW w:w="2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C8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开营仪式</w:t>
            </w:r>
          </w:p>
        </w:tc>
        <w:tc>
          <w:tcPr>
            <w:tcW w:w="113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17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/>
              </w:rPr>
              <w:t>京师大厦</w:t>
            </w:r>
          </w:p>
        </w:tc>
      </w:tr>
      <w:tr w14:paraId="2B920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EADA"/>
            <w:vAlign w:val="center"/>
          </w:tcPr>
          <w:p w14:paraId="460BC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:</w:t>
            </w:r>
            <w:r>
              <w:rPr>
                <w:rFonts w:hint="eastAsia" w:ascii="Times New Roman" w:hAnsi="Times New Roman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00</w:t>
            </w: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:</w:t>
            </w:r>
            <w:r>
              <w:rPr>
                <w:rFonts w:hint="eastAsia" w:ascii="Times New Roman" w:hAnsi="Times New Roman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00</w:t>
            </w:r>
          </w:p>
        </w:tc>
        <w:tc>
          <w:tcPr>
            <w:tcW w:w="2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EADA"/>
            <w:vAlign w:val="center"/>
          </w:tcPr>
          <w:p w14:paraId="0159B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Style w:val="7"/>
                <w:rFonts w:hint="eastAsia" w:hAnsi="宋体"/>
                <w:color w:val="auto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专题讲座</w:t>
            </w:r>
            <w:r>
              <w:rPr>
                <w:rStyle w:val="7"/>
                <w:rFonts w:hint="eastAsia" w:hAnsi="宋体"/>
                <w:color w:val="auto"/>
                <w:highlight w:val="none"/>
                <w:lang w:val="en-US" w:eastAsia="zh-CN" w:bidi="ar"/>
              </w:rPr>
              <w:t>：习近平总书记教育重要论述</w:t>
            </w:r>
          </w:p>
          <w:p w14:paraId="005E8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Style w:val="7"/>
                <w:rFonts w:hint="eastAsia" w:hAnsi="宋体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hAnsi="宋体"/>
                <w:color w:val="auto"/>
                <w:highlight w:val="none"/>
                <w:lang w:val="en-US" w:eastAsia="zh-CN" w:bidi="ar"/>
              </w:rPr>
              <w:t>/</w:t>
            </w:r>
            <w:r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专题讲座</w:t>
            </w:r>
            <w:r>
              <w:rPr>
                <w:rStyle w:val="7"/>
                <w:rFonts w:hint="eastAsia" w:hAnsi="宋体"/>
                <w:color w:val="auto"/>
                <w:highlight w:val="none"/>
                <w:lang w:val="en-US" w:eastAsia="zh-CN" w:bidi="ar"/>
              </w:rPr>
              <w:t>：学习全国教育大会精神，</w:t>
            </w:r>
          </w:p>
          <w:p w14:paraId="248A9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hAnsi="宋体"/>
                <w:color w:val="auto"/>
                <w:highlight w:val="none"/>
                <w:lang w:val="en-US" w:eastAsia="zh-CN" w:bidi="ar"/>
              </w:rPr>
              <w:t>深化教育战略属性的理解</w:t>
            </w:r>
          </w:p>
        </w:tc>
        <w:tc>
          <w:tcPr>
            <w:tcW w:w="113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2D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042F9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FDEFF"/>
            <w:vAlign w:val="center"/>
          </w:tcPr>
          <w:p w14:paraId="77DD9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Calibri" w:hAnsi="Calibri" w:eastAsia="宋体" w:cs="仿宋_GB2312"/>
                <w:i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:</w:t>
            </w:r>
            <w:r>
              <w:rPr>
                <w:rFonts w:hint="eastAsia" w:ascii="Times New Roman" w:hAnsi="Times New Roman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0-1</w:t>
            </w:r>
            <w:r>
              <w:rPr>
                <w:rFonts w:hint="eastAsia" w:ascii="Times New Roman" w:hAnsi="Times New Roman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:</w:t>
            </w:r>
            <w:r>
              <w:rPr>
                <w:rFonts w:hint="eastAsia" w:ascii="Times New Roman" w:hAnsi="Times New Roman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FDEFF"/>
            <w:vAlign w:val="center"/>
          </w:tcPr>
          <w:p w14:paraId="16281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学科寻根：分组参访各学科主建学部院系</w:t>
            </w:r>
          </w:p>
          <w:p w14:paraId="2EFD3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与同学科学生结对漫步校园、共进午餐</w:t>
            </w: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FDEFF"/>
            <w:vAlign w:val="center"/>
          </w:tcPr>
          <w:p w14:paraId="2AC61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/>
              </w:rPr>
              <w:t>各学部院系</w:t>
            </w:r>
          </w:p>
        </w:tc>
      </w:tr>
      <w:tr w14:paraId="63F33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9B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14:15-15:45</w:t>
            </w:r>
          </w:p>
        </w:tc>
        <w:tc>
          <w:tcPr>
            <w:tcW w:w="2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0C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“优师计划”相关县域嘉宾、师范生代表、北京师范大学相关职能部门座谈交流</w:t>
            </w:r>
          </w:p>
          <w:p w14:paraId="3DDE2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Style w:val="7"/>
                <w:rFonts w:hint="default" w:hAnsi="宋体"/>
                <w:color w:val="auto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（强师办、校友会、党委学工部就业指导中心等）</w:t>
            </w: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32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/>
              </w:rPr>
              <w:t>京师大厦</w:t>
            </w:r>
          </w:p>
        </w:tc>
      </w:tr>
      <w:tr w14:paraId="4E110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FDEFF"/>
            <w:vAlign w:val="center"/>
          </w:tcPr>
          <w:p w14:paraId="186AC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6</w:t>
            </w:r>
            <w:r>
              <w:rPr>
                <w:rStyle w:val="8"/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:</w:t>
            </w:r>
            <w:r>
              <w:rPr>
                <w:rStyle w:val="8"/>
                <w:rFonts w:hint="eastAsia" w:ascii="Times New Roman" w:hAnsi="Times New Roman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0</w:t>
            </w:r>
            <w:r>
              <w:rPr>
                <w:rStyle w:val="8"/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1</w:t>
            </w:r>
            <w:r>
              <w:rPr>
                <w:rStyle w:val="8"/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7</w:t>
            </w:r>
            <w:r>
              <w:rPr>
                <w:rStyle w:val="8"/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:</w:t>
            </w:r>
            <w:r>
              <w:rPr>
                <w:rStyle w:val="8"/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0</w:t>
            </w:r>
            <w:r>
              <w:rPr>
                <w:rStyle w:val="8"/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FDEFF"/>
            <w:vAlign w:val="center"/>
          </w:tcPr>
          <w:p w14:paraId="53064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/>
              </w:rPr>
              <w:t>参观北京师范大学形象陈列馆：</w:t>
            </w:r>
          </w:p>
          <w:p w14:paraId="4CF86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/>
              </w:rPr>
              <w:t>了解北师大百廿年筚路蓝缕的世纪征程</w:t>
            </w: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FDEFF"/>
            <w:vAlign w:val="center"/>
          </w:tcPr>
          <w:p w14:paraId="31F83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/>
              </w:rPr>
              <w:t>后主楼23层</w:t>
            </w:r>
          </w:p>
        </w:tc>
      </w:tr>
      <w:tr w14:paraId="43259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23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17:00-21:30</w:t>
            </w:r>
          </w:p>
        </w:tc>
        <w:tc>
          <w:tcPr>
            <w:tcW w:w="2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B4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就地解散自由活动</w:t>
            </w:r>
          </w:p>
          <w:p w14:paraId="7516D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21:30</w:t>
            </w:r>
            <w:r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集合乘坐大巴返回育荣校园</w:t>
            </w: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08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海淀校园西门外</w:t>
            </w:r>
          </w:p>
        </w:tc>
      </w:tr>
      <w:tr w14:paraId="21DFB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71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kern w:val="0"/>
                <w:sz w:val="32"/>
                <w:szCs w:val="32"/>
                <w:highlight w:val="none"/>
                <w:lang w:val="en-US" w:eastAsia="zh-CN" w:bidi="ar"/>
              </w:rPr>
              <w:t>6月26日第二天（星期四）</w:t>
            </w:r>
          </w:p>
        </w:tc>
      </w:tr>
      <w:tr w14:paraId="63B88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62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06:30-07:00</w:t>
            </w:r>
          </w:p>
        </w:tc>
        <w:tc>
          <w:tcPr>
            <w:tcW w:w="2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20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乘车前往昌平校园G区</w:t>
            </w: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E8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/</w:t>
            </w:r>
          </w:p>
        </w:tc>
      </w:tr>
      <w:tr w14:paraId="5CCDB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FDEFF"/>
            <w:vAlign w:val="center"/>
          </w:tcPr>
          <w:p w14:paraId="20CDD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08:00-09:</w:t>
            </w:r>
            <w:r>
              <w:rPr>
                <w:rFonts w:hint="eastAsia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FDEFF"/>
            <w:vAlign w:val="center"/>
          </w:tcPr>
          <w:p w14:paraId="1C683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参访北京校区昌平校园</w:t>
            </w:r>
            <w:r>
              <w:rPr>
                <w:rFonts w:hint="default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G</w:t>
            </w:r>
            <w:r>
              <w:rPr>
                <w:rFonts w:hint="eastAsia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区：</w:t>
            </w:r>
          </w:p>
          <w:p w14:paraId="04D9F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参访未来教育高精尖创新中心、互联网教育智能技术及应用国家工程研究中心</w:t>
            </w: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FDEFF"/>
            <w:vAlign w:val="center"/>
          </w:tcPr>
          <w:p w14:paraId="30F09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昌平校园</w:t>
            </w:r>
            <w:r>
              <w:rPr>
                <w:rFonts w:hint="default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G</w:t>
            </w:r>
            <w:r>
              <w:rPr>
                <w:rFonts w:hint="eastAsia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区</w:t>
            </w:r>
          </w:p>
        </w:tc>
      </w:tr>
      <w:tr w14:paraId="53B7D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EADA"/>
            <w:vAlign w:val="center"/>
          </w:tcPr>
          <w:p w14:paraId="21F9B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10:00-11:30</w:t>
            </w:r>
          </w:p>
        </w:tc>
        <w:tc>
          <w:tcPr>
            <w:tcW w:w="2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EADA"/>
            <w:vAlign w:val="center"/>
          </w:tcPr>
          <w:p w14:paraId="68BE8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专题讲座</w:t>
            </w:r>
            <w:r>
              <w:rPr>
                <w:rStyle w:val="7"/>
                <w:rFonts w:hAnsi="宋体"/>
                <w:color w:val="auto"/>
                <w:highlight w:val="none"/>
                <w:lang w:val="en-US" w:eastAsia="zh-CN" w:bidi="ar"/>
              </w:rPr>
              <w:t>：</w:t>
            </w:r>
            <w:r>
              <w:rPr>
                <w:rFonts w:hint="eastAsia" w:ascii="仿宋_GB2312" w:hAnsi="Times New Roman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新时代 新课程 新师道</w:t>
            </w:r>
          </w:p>
        </w:tc>
        <w:tc>
          <w:tcPr>
            <w:tcW w:w="1131" w:type="pct"/>
            <w:tcBorders>
              <w:left w:val="single" w:color="auto" w:sz="4" w:space="0"/>
              <w:right w:val="single" w:color="auto" w:sz="4" w:space="0"/>
            </w:tcBorders>
            <w:shd w:val="clear" w:color="auto" w:fill="FEEADA"/>
            <w:vAlign w:val="center"/>
          </w:tcPr>
          <w:p w14:paraId="4661C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昌平校园G区教室</w:t>
            </w:r>
          </w:p>
        </w:tc>
      </w:tr>
      <w:tr w14:paraId="6A5DC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EADA"/>
            <w:vAlign w:val="center"/>
          </w:tcPr>
          <w:p w14:paraId="6EFF6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13:30-17:30</w:t>
            </w:r>
          </w:p>
        </w:tc>
        <w:tc>
          <w:tcPr>
            <w:tcW w:w="2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EADA"/>
            <w:vAlign w:val="center"/>
          </w:tcPr>
          <w:p w14:paraId="523DD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观摩北京市中小学：</w:t>
            </w:r>
          </w:p>
          <w:p w14:paraId="6B783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EEADA"/>
            <w:vAlign w:val="center"/>
          </w:tcPr>
          <w:p w14:paraId="2C560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/>
              </w:rPr>
              <w:t>待定</w:t>
            </w:r>
          </w:p>
        </w:tc>
      </w:tr>
      <w:tr w14:paraId="64C13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5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57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19:00-20:30</w:t>
            </w:r>
          </w:p>
        </w:tc>
        <w:tc>
          <w:tcPr>
            <w:tcW w:w="2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5F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优师计划”师范生与县域嘉宾交流互动</w:t>
            </w: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1A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/>
              </w:rPr>
              <w:t>北京中心</w:t>
            </w:r>
          </w:p>
          <w:p w14:paraId="74FBD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/>
              </w:rPr>
              <w:t>110、212教室</w:t>
            </w:r>
          </w:p>
        </w:tc>
      </w:tr>
      <w:tr w14:paraId="6135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34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kern w:val="0"/>
                <w:sz w:val="32"/>
                <w:szCs w:val="32"/>
                <w:highlight w:val="none"/>
                <w:lang w:val="en-US" w:eastAsia="zh-CN" w:bidi="ar"/>
              </w:rPr>
              <w:t>6月27日第三天（星期五）</w:t>
            </w:r>
          </w:p>
        </w:tc>
      </w:tr>
      <w:tr w14:paraId="7AD0B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24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06:00-07:45</w:t>
            </w:r>
          </w:p>
        </w:tc>
        <w:tc>
          <w:tcPr>
            <w:tcW w:w="2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29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乘车前往北京市中小学</w:t>
            </w: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E5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kern w:val="2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38928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EADA"/>
            <w:vAlign w:val="center"/>
          </w:tcPr>
          <w:p w14:paraId="15223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08</w:t>
            </w:r>
            <w:r>
              <w:rPr>
                <w:rStyle w:val="8"/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:0</w:t>
            </w:r>
            <w:r>
              <w:rPr>
                <w:rStyle w:val="8"/>
                <w:rFonts w:hint="default" w:ascii="Times New Roman" w:hAnsi="Times New Roman" w:eastAsia="宋体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1</w:t>
            </w:r>
            <w:r>
              <w:rPr>
                <w:rStyle w:val="8"/>
                <w:rFonts w:hint="eastAsia" w:ascii="Times New Roman" w:hAnsi="Times New Roman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7</w:t>
            </w:r>
            <w:r>
              <w:rPr>
                <w:rStyle w:val="8"/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:</w:t>
            </w:r>
            <w:r>
              <w:rPr>
                <w:rStyle w:val="8"/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3</w:t>
            </w:r>
            <w:r>
              <w:rPr>
                <w:rStyle w:val="8"/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EADA"/>
            <w:vAlign w:val="center"/>
          </w:tcPr>
          <w:p w14:paraId="2B181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观摩北京市中小学</w:t>
            </w: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EEADA"/>
            <w:vAlign w:val="center"/>
          </w:tcPr>
          <w:p w14:paraId="7FBD246A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/>
              </w:rPr>
              <w:t>待定</w:t>
            </w:r>
          </w:p>
        </w:tc>
      </w:tr>
      <w:tr w14:paraId="3B2FA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6A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17:30-21:30</w:t>
            </w:r>
          </w:p>
        </w:tc>
        <w:tc>
          <w:tcPr>
            <w:tcW w:w="2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54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返回海淀校园</w:t>
            </w:r>
            <w:r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解散自由活动</w:t>
            </w:r>
          </w:p>
          <w:p w14:paraId="05851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21:30</w:t>
            </w:r>
            <w:r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集合乘坐大巴返回育荣校园</w:t>
            </w: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8E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海淀校园西门外</w:t>
            </w:r>
          </w:p>
        </w:tc>
      </w:tr>
      <w:tr w14:paraId="17347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F5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kern w:val="0"/>
                <w:sz w:val="32"/>
                <w:szCs w:val="32"/>
                <w:highlight w:val="none"/>
                <w:lang w:val="en-US" w:eastAsia="zh-CN" w:bidi="ar"/>
              </w:rPr>
              <w:t>6月28日第四天（星期六）</w:t>
            </w:r>
          </w:p>
        </w:tc>
      </w:tr>
      <w:tr w14:paraId="56705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45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06:00-07:15</w:t>
            </w:r>
          </w:p>
        </w:tc>
        <w:tc>
          <w:tcPr>
            <w:tcW w:w="2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EB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乘车前往海淀校园</w:t>
            </w: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92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海淀校园西门</w:t>
            </w:r>
          </w:p>
        </w:tc>
      </w:tr>
      <w:tr w14:paraId="7C842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EADA"/>
            <w:vAlign w:val="center"/>
          </w:tcPr>
          <w:p w14:paraId="6D74A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08:30-10:00</w:t>
            </w:r>
          </w:p>
        </w:tc>
        <w:tc>
          <w:tcPr>
            <w:tcW w:w="2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EADA"/>
            <w:vAlign w:val="center"/>
          </w:tcPr>
          <w:p w14:paraId="77C3E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专题讲座：</w:t>
            </w:r>
          </w:p>
          <w:p w14:paraId="24AF6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关于教育数字化转型、智慧学习等内容</w:t>
            </w:r>
          </w:p>
        </w:tc>
        <w:tc>
          <w:tcPr>
            <w:tcW w:w="11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EADA"/>
            <w:vAlign w:val="center"/>
          </w:tcPr>
          <w:p w14:paraId="742D5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海淀校园教室</w:t>
            </w:r>
          </w:p>
        </w:tc>
      </w:tr>
      <w:tr w14:paraId="325BE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FDEFF"/>
            <w:vAlign w:val="center"/>
          </w:tcPr>
          <w:p w14:paraId="34325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10:15-12:00</w:t>
            </w:r>
          </w:p>
        </w:tc>
        <w:tc>
          <w:tcPr>
            <w:tcW w:w="2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FDEFF"/>
            <w:vAlign w:val="center"/>
          </w:tcPr>
          <w:p w14:paraId="6BE9C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光影中的师道传承</w:t>
            </w:r>
          </w:p>
          <w:p w14:paraId="51960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——《无负今日》观影与主创团队分享</w:t>
            </w:r>
          </w:p>
        </w:tc>
        <w:tc>
          <w:tcPr>
            <w:tcW w:w="11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EADA"/>
            <w:vAlign w:val="center"/>
          </w:tcPr>
          <w:p w14:paraId="50B02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25FF0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FDEFF"/>
            <w:vAlign w:val="center"/>
          </w:tcPr>
          <w:p w14:paraId="583BD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13:30-15:00</w:t>
            </w:r>
          </w:p>
          <w:p w14:paraId="5A5A0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yellow"/>
                <w:lang w:val="en-US" w:eastAsia="zh-CN" w:bidi="ar"/>
              </w:rPr>
              <w:t>视情况而定</w:t>
            </w:r>
          </w:p>
        </w:tc>
        <w:tc>
          <w:tcPr>
            <w:tcW w:w="2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FDEFF"/>
            <w:vAlign w:val="center"/>
          </w:tcPr>
          <w:p w14:paraId="4FBA0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参访北京校区辅仁校园：</w:t>
            </w:r>
          </w:p>
          <w:p w14:paraId="402AD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百廿校史校情浸润教育</w:t>
            </w:r>
          </w:p>
        </w:tc>
        <w:tc>
          <w:tcPr>
            <w:tcW w:w="113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FDEFF"/>
            <w:vAlign w:val="center"/>
          </w:tcPr>
          <w:p w14:paraId="05B79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辅仁校园</w:t>
            </w:r>
          </w:p>
        </w:tc>
      </w:tr>
      <w:tr w14:paraId="2EB0C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5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FDEFF"/>
            <w:vAlign w:val="center"/>
          </w:tcPr>
          <w:p w14:paraId="11A36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yellow"/>
                <w:lang w:val="en-US" w:eastAsia="zh-CN" w:bidi="ar"/>
              </w:rPr>
            </w:pPr>
          </w:p>
        </w:tc>
        <w:tc>
          <w:tcPr>
            <w:tcW w:w="2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FDEFF"/>
            <w:vAlign w:val="center"/>
          </w:tcPr>
          <w:p w14:paraId="45ADF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海淀校园内沉浸式、体验式、互动式活动</w:t>
            </w:r>
          </w:p>
          <w:p w14:paraId="48164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如艺传学院美术展览、心理学部相关实验</w:t>
            </w:r>
          </w:p>
        </w:tc>
        <w:tc>
          <w:tcPr>
            <w:tcW w:w="1131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FDEFF"/>
            <w:vAlign w:val="center"/>
          </w:tcPr>
          <w:p w14:paraId="077C8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海淀校园教室</w:t>
            </w:r>
          </w:p>
        </w:tc>
      </w:tr>
      <w:tr w14:paraId="3BAF8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EADA"/>
            <w:vAlign w:val="center"/>
          </w:tcPr>
          <w:p w14:paraId="282A9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16:00-17:30</w:t>
            </w:r>
          </w:p>
        </w:tc>
        <w:tc>
          <w:tcPr>
            <w:tcW w:w="2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EADA"/>
            <w:vAlign w:val="center"/>
          </w:tcPr>
          <w:p w14:paraId="37C86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校友分享</w:t>
            </w:r>
          </w:p>
        </w:tc>
        <w:tc>
          <w:tcPr>
            <w:tcW w:w="113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FDEFF"/>
            <w:vAlign w:val="center"/>
          </w:tcPr>
          <w:p w14:paraId="267A0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</w:tr>
      <w:tr w14:paraId="48052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AE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17:30-20:30</w:t>
            </w:r>
          </w:p>
        </w:tc>
        <w:tc>
          <w:tcPr>
            <w:tcW w:w="2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79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返回海淀校园</w:t>
            </w:r>
            <w:r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解散自由活动</w:t>
            </w:r>
          </w:p>
          <w:p w14:paraId="7BF50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20:30</w:t>
            </w:r>
            <w:r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集合乘坐大巴返回育荣校园</w:t>
            </w: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E1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海淀校园西门外</w:t>
            </w:r>
          </w:p>
        </w:tc>
      </w:tr>
      <w:tr w14:paraId="75CFF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8C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kern w:val="0"/>
                <w:sz w:val="32"/>
                <w:szCs w:val="32"/>
                <w:highlight w:val="none"/>
                <w:lang w:val="en-US" w:eastAsia="zh-CN" w:bidi="ar"/>
              </w:rPr>
              <w:t>6月29日第五天（星期日）</w:t>
            </w:r>
          </w:p>
        </w:tc>
      </w:tr>
      <w:tr w14:paraId="1D7B1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21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03:50-04:30</w:t>
            </w:r>
          </w:p>
        </w:tc>
        <w:tc>
          <w:tcPr>
            <w:tcW w:w="2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 w14:paraId="15B4F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乘车前往天安门广场</w:t>
            </w: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 w14:paraId="79874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/</w:t>
            </w:r>
          </w:p>
        </w:tc>
      </w:tr>
      <w:tr w14:paraId="716B0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5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CAB" w:themeFill="accent2" w:themeFillTint="66"/>
            <w:vAlign w:val="center"/>
          </w:tcPr>
          <w:p w14:paraId="6EDBF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04:47</w:t>
            </w:r>
          </w:p>
        </w:tc>
        <w:tc>
          <w:tcPr>
            <w:tcW w:w="2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F8CCAB" w:themeFill="accent2" w:themeFillTint="66"/>
            <w:vAlign w:val="center"/>
          </w:tcPr>
          <w:p w14:paraId="67848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观摩天安门升旗，涵养教育报国之志</w:t>
            </w:r>
          </w:p>
        </w:tc>
        <w:tc>
          <w:tcPr>
            <w:tcW w:w="1131" w:type="pct"/>
            <w:vMerge w:val="restart"/>
            <w:tcBorders>
              <w:top w:val="single" w:color="auto" w:sz="4" w:space="0"/>
              <w:left w:val="single" w:color="auto" w:sz="4" w:space="0"/>
              <w:right w:val="outset" w:color="auto" w:sz="6" w:space="0"/>
            </w:tcBorders>
            <w:shd w:val="clear" w:color="auto" w:fill="F8CCAB" w:themeFill="accent2" w:themeFillTint="66"/>
            <w:vAlign w:val="center"/>
          </w:tcPr>
          <w:p w14:paraId="3B4BD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/>
              </w:rPr>
              <w:t>天安门广场</w:t>
            </w:r>
          </w:p>
        </w:tc>
      </w:tr>
      <w:tr w14:paraId="37C78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CAB" w:themeFill="accent2" w:themeFillTint="66"/>
            <w:vAlign w:val="center"/>
          </w:tcPr>
          <w:p w14:paraId="1F726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仿宋_GB2312"/>
                <w:i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:</w:t>
            </w:r>
            <w:r>
              <w:rPr>
                <w:rFonts w:hint="eastAsia" w:ascii="Times New Roman" w:hAnsi="Times New Roman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0-0</w:t>
            </w:r>
            <w:r>
              <w:rPr>
                <w:rFonts w:hint="eastAsia" w:ascii="Times New Roman" w:hAnsi="Times New Roman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:</w:t>
            </w:r>
            <w:r>
              <w:rPr>
                <w:rFonts w:hint="eastAsia" w:ascii="Times New Roman" w:hAnsi="Times New Roman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45</w:t>
            </w:r>
          </w:p>
        </w:tc>
        <w:tc>
          <w:tcPr>
            <w:tcW w:w="2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F8CCAB" w:themeFill="accent2" w:themeFillTint="66"/>
            <w:vAlign w:val="center"/>
          </w:tcPr>
          <w:p w14:paraId="0590E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“北京，你早！”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CITYWALK</w:t>
            </w:r>
          </w:p>
          <w:p w14:paraId="5AFED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毛主席纪念堂-人民大会堂-人民英雄纪念碑等 </w:t>
            </w:r>
          </w:p>
        </w:tc>
        <w:tc>
          <w:tcPr>
            <w:tcW w:w="1131" w:type="pct"/>
            <w:vMerge w:val="continue"/>
            <w:tcBorders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F8CCAB" w:themeFill="accent2" w:themeFillTint="66"/>
            <w:vAlign w:val="center"/>
          </w:tcPr>
          <w:p w14:paraId="3C214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0DCB8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CAB" w:themeFill="accent2" w:themeFillTint="66"/>
            <w:vAlign w:val="center"/>
          </w:tcPr>
          <w:p w14:paraId="3DF40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09</w:t>
            </w: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lang w:val="en-US" w:eastAsia="zh-CN" w:bidi="ar"/>
              </w:rPr>
              <w:t>:0</w:t>
            </w:r>
            <w:r>
              <w:rPr>
                <w:rStyle w:val="9"/>
                <w:rFonts w:hint="eastAsia" w:ascii="Times New Roman" w:hAnsi="Times New Roman" w:cs="仿宋_GB2312"/>
                <w:color w:val="auto"/>
                <w:sz w:val="28"/>
                <w:szCs w:val="28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lang w:val="en-US" w:eastAsia="zh-CN" w:bidi="ar"/>
              </w:rPr>
              <w:t>1</w:t>
            </w:r>
            <w:r>
              <w:rPr>
                <w:rStyle w:val="9"/>
                <w:rFonts w:hint="eastAsia" w:ascii="Times New Roman" w:hAnsi="Times New Roman" w:cs="仿宋_GB2312"/>
                <w:color w:val="auto"/>
                <w:sz w:val="28"/>
                <w:szCs w:val="28"/>
                <w:highlight w:val="none"/>
                <w:lang w:val="en-US" w:eastAsia="zh-CN" w:bidi="ar"/>
              </w:rPr>
              <w:t>2</w:t>
            </w: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lang w:val="en-US" w:eastAsia="zh-CN" w:bidi="ar"/>
              </w:rPr>
              <w:t>:00</w:t>
            </w:r>
          </w:p>
        </w:tc>
        <w:tc>
          <w:tcPr>
            <w:tcW w:w="2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F8CCAB" w:themeFill="accent2" w:themeFillTint="66"/>
            <w:vAlign w:val="center"/>
          </w:tcPr>
          <w:p w14:paraId="74C59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参观故宫，感受中华优秀传统文化魅力</w:t>
            </w: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F8CCAB" w:themeFill="accent2" w:themeFillTint="66"/>
            <w:vAlign w:val="center"/>
          </w:tcPr>
          <w:p w14:paraId="46652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/>
              </w:rPr>
              <w:t>故宫博物院</w:t>
            </w:r>
          </w:p>
        </w:tc>
      </w:tr>
      <w:tr w14:paraId="2CA58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5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EEADA"/>
            <w:vAlign w:val="center"/>
          </w:tcPr>
          <w:p w14:paraId="73712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14:30-15:30</w:t>
            </w:r>
          </w:p>
          <w:p w14:paraId="7C57058C"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（日期时间待定）</w:t>
            </w:r>
          </w:p>
        </w:tc>
        <w:tc>
          <w:tcPr>
            <w:tcW w:w="2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FEEADA"/>
            <w:vAlign w:val="center"/>
          </w:tcPr>
          <w:p w14:paraId="349F4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参访企业及分享交流</w:t>
            </w: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right w:val="outset" w:color="auto" w:sz="6" w:space="0"/>
            </w:tcBorders>
            <w:shd w:val="clear" w:color="auto" w:fill="FEEADA"/>
            <w:vAlign w:val="center"/>
          </w:tcPr>
          <w:p w14:paraId="634EE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待定</w:t>
            </w:r>
          </w:p>
        </w:tc>
      </w:tr>
      <w:tr w14:paraId="119C9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2E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16:00-21:30</w:t>
            </w:r>
          </w:p>
        </w:tc>
        <w:tc>
          <w:tcPr>
            <w:tcW w:w="2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 w14:paraId="5A42E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返回海淀校园</w:t>
            </w:r>
            <w:r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解散自由活动</w:t>
            </w:r>
          </w:p>
          <w:p w14:paraId="7B972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21:30</w:t>
            </w:r>
            <w:r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集合乘坐大巴返回育荣校园</w:t>
            </w: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 w14:paraId="7ACCA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海淀校园西门外</w:t>
            </w:r>
          </w:p>
        </w:tc>
      </w:tr>
      <w:tr w14:paraId="77006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 w14:paraId="2E0E0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kern w:val="0"/>
                <w:sz w:val="32"/>
                <w:szCs w:val="32"/>
                <w:highlight w:val="none"/>
                <w:lang w:val="en-US" w:eastAsia="zh-CN" w:bidi="ar"/>
              </w:rPr>
              <w:t>6月30日第六天（星期一）</w:t>
            </w:r>
          </w:p>
        </w:tc>
      </w:tr>
      <w:tr w14:paraId="611FE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44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09:00-11:00</w:t>
            </w:r>
          </w:p>
        </w:tc>
        <w:tc>
          <w:tcPr>
            <w:tcW w:w="2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 w14:paraId="6AC98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结营仪式</w:t>
            </w:r>
          </w:p>
        </w:tc>
        <w:tc>
          <w:tcPr>
            <w:tcW w:w="1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 w14:paraId="36F4E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北京中心106教室</w:t>
            </w:r>
          </w:p>
        </w:tc>
      </w:tr>
      <w:tr w14:paraId="0C598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 w14:paraId="4699D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kern w:val="0"/>
                <w:sz w:val="28"/>
                <w:szCs w:val="28"/>
                <w:highlight w:val="none"/>
                <w:lang w:val="en-US" w:eastAsia="zh-CN" w:bidi="ar"/>
              </w:rPr>
              <w:t>返程</w:t>
            </w:r>
          </w:p>
        </w:tc>
      </w:tr>
    </w:tbl>
    <w:p w14:paraId="0E134332">
      <w:pPr>
        <w:pStyle w:val="2"/>
        <w:rPr>
          <w:rFonts w:hint="default"/>
          <w:lang w:val="en-US" w:eastAsia="zh-CN"/>
        </w:rPr>
      </w:pPr>
    </w:p>
    <w:p w14:paraId="5BA63968">
      <w:pPr>
        <w:pStyle w:val="2"/>
        <w:rPr>
          <w:rFonts w:hint="default"/>
          <w:lang w:val="en-US" w:eastAsia="zh-CN"/>
        </w:rPr>
      </w:pPr>
    </w:p>
    <w:p w14:paraId="266AE6C6">
      <w:pPr>
        <w:pStyle w:val="2"/>
        <w:rPr>
          <w:rFonts w:hint="default"/>
          <w:lang w:val="en-US" w:eastAsia="zh-CN"/>
        </w:rPr>
      </w:pPr>
    </w:p>
    <w:p w14:paraId="3665DB10">
      <w:pPr>
        <w:rPr>
          <w:rFonts w:hint="eastAsia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7A9B7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0EFC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85419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85419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053"/>
    <w:rsid w:val="0075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16"/>
    <w:basedOn w:val="5"/>
    <w:qFormat/>
    <w:uiPriority w:val="0"/>
    <w:rPr>
      <w:rFonts w:hint="default" w:ascii="Calibri" w:hAnsi="Calibri" w:eastAsia="宋体" w:cs="Times New Roman"/>
      <w:kern w:val="2"/>
      <w:sz w:val="21"/>
      <w:szCs w:val="21"/>
    </w:rPr>
  </w:style>
  <w:style w:type="character" w:customStyle="1" w:styleId="7">
    <w:name w:val="font4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8">
    <w:name w:val="15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character" w:customStyle="1" w:styleId="9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2025-06-07T14:02:00Z</dcterms:created>
  <dc:creator>暖</dc:creator>
  <cp:lastModifiedBy>暖</cp:lastModifiedBy>
  <dcterms:modified xsi:type="dcterms:W3CDTF">2025-06-07T14:03:56Z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006F1F22C5624238991921E038CDEF7F_11</vt:lpwstr>
  </property>
  <property fmtid="{D5CDD505-2E9C-101B-9397-08002B2CF9AE}" pid="4" name="KSOTemplateDocerSaveRecord">
    <vt:lpwstr>eyJoZGlkIjoiNDE4NDgyMTViNGYwNGQ3ZmZiN2EyNzFiMmIzMWVhYzciLCJ1c2VySWQiOiIxNDk3MDI0Njg5In0=</vt:lpwstr>
  </property>
</Properties>
</file>