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B90A5">
      <w:pPr>
        <w:pStyle w:val="2"/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附件：香港实践研学行程</w:t>
      </w:r>
    </w:p>
    <w:tbl>
      <w:tblPr>
        <w:tblStyle w:val="4"/>
        <w:tblW w:w="0" w:type="auto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7110"/>
      </w:tblGrid>
      <w:tr w14:paraId="4CF9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F3A08E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BD5F61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内容</w:t>
            </w:r>
          </w:p>
        </w:tc>
      </w:tr>
      <w:tr w14:paraId="1E1D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4CA77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07:30-09:30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EF1EA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珠海校区集合，统一出发至香港</w:t>
            </w:r>
          </w:p>
        </w:tc>
      </w:tr>
      <w:tr w14:paraId="2288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E43D8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09:30-12:00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3A4DD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教学实践：何福堂书院</w:t>
            </w:r>
          </w:p>
        </w:tc>
      </w:tr>
      <w:tr w14:paraId="1609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41B41F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86DAF8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午餐</w:t>
            </w:r>
          </w:p>
        </w:tc>
      </w:tr>
      <w:tr w14:paraId="066D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7CCF0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13:30-16:30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11D5C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研学参访：香港岭南大学</w:t>
            </w:r>
          </w:p>
        </w:tc>
      </w:tr>
      <w:tr w14:paraId="4AAEE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4F20B6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16:30-18:00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C462AF">
            <w:pPr>
              <w:bidi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统一返程至珠海校区</w:t>
            </w:r>
          </w:p>
        </w:tc>
      </w:tr>
    </w:tbl>
    <w:p w14:paraId="52319817">
      <w:pPr>
        <w:pStyle w:val="3"/>
        <w:keepNext w:val="0"/>
        <w:keepLines w:val="0"/>
        <w:widowControl/>
        <w:suppressLineNumbers w:val="0"/>
      </w:pPr>
    </w:p>
    <w:p w14:paraId="0D9B10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65706"/>
    <w:rsid w:val="05A6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2026-09-16T00:50:00Z</dcterms:created>
  <dc:creator>袁某某</dc:creator>
  <cp:lastModifiedBy>袁某某</cp:lastModifiedBy>
  <dcterms:modified xsi:type="dcterms:W3CDTF">2026-09-16T00:50:42Z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8E38AE937600442FA2F028462C923F96_11</vt:lpwstr>
  </property>
  <property fmtid="{D5CDD505-2E9C-101B-9397-08002B2CF9AE}" pid="4" name="KSOTemplateDocerSaveRecord">
    <vt:lpwstr>eyJoZGlkIjoiMDU0ODljN2UxNTk0NzFmZGFiYjFkYWNhNWRlMGIwNDQiLCJ1c2VySWQiOiIyODEyODUwNjgifQ==</vt:lpwstr>
  </property>
</Properties>
</file>